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0" w:firstLine="0"/>
        <w:jc w:val="both"/>
        <w:rPr>
          <w:rFonts w:ascii="Georgia" w:cs="Georgia" w:eastAsia="Georgia" w:hAnsi="Georgia"/>
          <w:b w:val="1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6"/>
        </w:numPr>
        <w:spacing w:line="240" w:lineRule="auto"/>
        <w:ind w:left="720" w:hanging="360"/>
        <w:rPr>
          <w:rFonts w:ascii="Georgia" w:cs="Georgia" w:eastAsia="Georgia" w:hAnsi="Georgia"/>
          <w:b w:val="1"/>
          <w:smallCaps w:val="1"/>
          <w:sz w:val="26"/>
          <w:szCs w:val="26"/>
        </w:rPr>
      </w:pPr>
      <w:r w:rsidDel="00000000" w:rsidR="00000000" w:rsidRPr="00000000">
        <w:rPr>
          <w:rFonts w:ascii="Georgia" w:cs="Georgia" w:eastAsia="Georgia" w:hAnsi="Georgia"/>
          <w:b w:val="1"/>
          <w:smallCaps w:val="1"/>
          <w:sz w:val="26"/>
          <w:szCs w:val="26"/>
          <w:rtl w:val="0"/>
        </w:rPr>
        <w:t xml:space="preserve">Getting Personal: A Final Assessment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ind w:left="720" w:firstLine="0"/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ind w:left="720" w:firstLine="0"/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Georgia" w:cs="Georgia" w:eastAsia="Georgia" w:hAnsi="Georgia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ind w:left="720" w:hanging="360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What have you learned about the thoughts and motives of your heart?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ind w:left="720" w:hanging="360"/>
        <w:rPr>
          <w:rFonts w:ascii="Georgia" w:cs="Georgia" w:eastAsia="Georgia" w:hAnsi="Georgia"/>
          <w:sz w:val="24"/>
          <w:szCs w:val="24"/>
          <w:u w:val="none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What have you learned about your communication struggles? (marital, parental, friendship, family, fellow church members, etc.)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ind w:left="720" w:hanging="360"/>
        <w:rPr>
          <w:rFonts w:ascii="Georgia" w:cs="Georgia" w:eastAsia="Georgia" w:hAnsi="Georgia"/>
          <w:sz w:val="24"/>
          <w:szCs w:val="24"/>
          <w:u w:val="none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Where is God calling you to repentance? What is he calling you to put off? What is he calling you to put on?</w:t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ind w:left="720" w:hanging="360"/>
        <w:rPr>
          <w:rFonts w:ascii="Georgia" w:cs="Georgia" w:eastAsia="Georgia" w:hAnsi="Georgia"/>
          <w:sz w:val="24"/>
          <w:szCs w:val="24"/>
          <w:u w:val="none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What specific opportunities is God giving you to be part of what he is doing in the lives of others?</w:t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ind w:left="720" w:hanging="360"/>
        <w:rPr>
          <w:rFonts w:ascii="Georgia" w:cs="Georgia" w:eastAsia="Georgia" w:hAnsi="Georgia"/>
          <w:sz w:val="24"/>
          <w:szCs w:val="24"/>
          <w:u w:val="none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What promises of the gospel encourage you as you answer God’s call to change?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720" w:hanging="360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Georgia" w:cs="Georgia" w:eastAsia="Georgia" w:hAnsi="Georgia"/>
          <w:b w:val="1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sz w:val="24"/>
          <w:szCs w:val="24"/>
          <w:rtl w:val="0"/>
        </w:rPr>
        <w:t xml:space="preserve">Course Outline:</w:t>
      </w:r>
    </w:p>
    <w:p w:rsidR="00000000" w:rsidDel="00000000" w:rsidP="00000000" w:rsidRDefault="00000000" w:rsidRPr="00000000" w14:paraId="0000000E">
      <w:pPr>
        <w:rPr>
          <w:rFonts w:ascii="Georgia" w:cs="Georgia" w:eastAsia="Georgia" w:hAnsi="Georgia"/>
          <w:b w:val="1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Part One: Talk is Not Cheap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ind w:left="72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When God Speaks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ind w:left="72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When Satan Speaks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ind w:left="72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The Word in the Flesh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200" w:lineRule="auto"/>
        <w:ind w:left="72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Idol Words</w:t>
      </w:r>
    </w:p>
    <w:p w:rsidR="00000000" w:rsidDel="00000000" w:rsidP="00000000" w:rsidRDefault="00000000" w:rsidRPr="00000000" w14:paraId="00000014">
      <w:pPr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Part Two: A New Agenda for Our Talk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ind w:left="72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He is King!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ind w:left="72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Following the King for All the Wrong Reasons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ind w:left="72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Speaking for the King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ind w:left="72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Getting to the Destination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ind w:left="72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Citizens in Need of Help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200" w:lineRule="auto"/>
        <w:ind w:left="72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On the King’s Mission</w:t>
      </w:r>
    </w:p>
    <w:p w:rsidR="00000000" w:rsidDel="00000000" w:rsidP="00000000" w:rsidRDefault="00000000" w:rsidRPr="00000000" w14:paraId="0000001B">
      <w:pPr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Part Three: Winning the War of Words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ind w:left="72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First Things First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ind w:left="72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Winning the War of Words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ind w:left="720" w:hanging="360"/>
        <w:rPr>
          <w:rFonts w:ascii="Georgia" w:cs="Georgia" w:eastAsia="Georgia" w:hAnsi="Georgia"/>
          <w:b w:val="1"/>
          <w:i w:val="1"/>
        </w:rPr>
      </w:pPr>
      <w:r w:rsidDel="00000000" w:rsidR="00000000" w:rsidRPr="00000000">
        <w:rPr>
          <w:rFonts w:ascii="Georgia" w:cs="Georgia" w:eastAsia="Georgia" w:hAnsi="Georgia"/>
          <w:b w:val="1"/>
          <w:i w:val="1"/>
          <w:rtl w:val="0"/>
        </w:rPr>
        <w:t xml:space="preserve">Choosing Your Words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left="0" w:firstLine="0"/>
        <w:rPr>
          <w:rFonts w:ascii="Georgia" w:cs="Georgia" w:eastAsia="Georgia" w:hAnsi="Georgia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left="0" w:firstLine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i w:val="1"/>
          <w:rtl w:val="0"/>
        </w:rPr>
        <w:t xml:space="preserve">Questions? Email Pst. Chris Kiagiri: chris@northpointke.org</w:t>
      </w:r>
      <w:r w:rsidDel="00000000" w:rsidR="00000000" w:rsidRPr="00000000">
        <w:br w:type="column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76" w:lineRule="auto"/>
        <w:rPr>
          <w:rFonts w:ascii="Georgia" w:cs="Georgia" w:eastAsia="Georgia" w:hAnsi="Georgia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3124200</wp:posOffset>
            </wp:positionH>
            <wp:positionV relativeFrom="paragraph">
              <wp:posOffset>0</wp:posOffset>
            </wp:positionV>
            <wp:extent cx="695458" cy="808673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-4218" l="0" r="-5555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95458" cy="80867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22">
      <w:pPr>
        <w:spacing w:line="276" w:lineRule="auto"/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i w:val="1"/>
          <w:sz w:val="24"/>
          <w:szCs w:val="24"/>
          <w:rtl w:val="0"/>
        </w:rPr>
        <w:t xml:space="preserve">AM Core Seminars—War of Words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76" w:lineRule="auto"/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sz w:val="24"/>
          <w:szCs w:val="24"/>
          <w:rtl w:val="0"/>
        </w:rPr>
        <w:t xml:space="preserve">Part Three: Winning the War of Words</w:t>
      </w:r>
    </w:p>
    <w:p w:rsidR="00000000" w:rsidDel="00000000" w:rsidP="00000000" w:rsidRDefault="00000000" w:rsidRPr="00000000" w14:paraId="00000024">
      <w:pPr>
        <w:spacing w:line="276" w:lineRule="auto"/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sz w:val="24"/>
          <w:szCs w:val="24"/>
          <w:rtl w:val="0"/>
        </w:rPr>
        <w:t xml:space="preserve">Class 13: Choosing Your Words</w:t>
      </w:r>
    </w:p>
    <w:p w:rsidR="00000000" w:rsidDel="00000000" w:rsidP="00000000" w:rsidRDefault="00000000" w:rsidRPr="00000000" w14:paraId="00000025">
      <w:pPr>
        <w:pBdr>
          <w:bottom w:color="000000" w:space="1" w:sz="4" w:val="single"/>
        </w:pBd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rPr>
          <w:rFonts w:ascii="Georgia" w:cs="Georgia" w:eastAsia="Georgia" w:hAnsi="Georg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8"/>
        </w:numPr>
        <w:spacing w:line="240" w:lineRule="auto"/>
        <w:ind w:left="720" w:hanging="360"/>
        <w:rPr>
          <w:rFonts w:ascii="Georgia" w:cs="Georgia" w:eastAsia="Georgia" w:hAnsi="Georgia"/>
          <w:b w:val="1"/>
          <w:smallCaps w:val="1"/>
          <w:sz w:val="26"/>
          <w:szCs w:val="26"/>
        </w:rPr>
      </w:pPr>
      <w:r w:rsidDel="00000000" w:rsidR="00000000" w:rsidRPr="00000000">
        <w:rPr>
          <w:rFonts w:ascii="Georgia" w:cs="Georgia" w:eastAsia="Georgia" w:hAnsi="Georgia"/>
          <w:b w:val="1"/>
          <w:smallCaps w:val="1"/>
          <w:sz w:val="26"/>
          <w:szCs w:val="26"/>
          <w:rtl w:val="0"/>
        </w:rPr>
        <w:t xml:space="preserve">Introduction</w:t>
      </w:r>
    </w:p>
    <w:p w:rsidR="00000000" w:rsidDel="00000000" w:rsidP="00000000" w:rsidRDefault="00000000" w:rsidRPr="00000000" w14:paraId="00000028">
      <w:pPr>
        <w:spacing w:line="240" w:lineRule="auto"/>
        <w:ind w:left="720" w:firstLine="0"/>
        <w:rPr>
          <w:rFonts w:ascii="Georgia" w:cs="Georgia" w:eastAsia="Georgia" w:hAnsi="Georgia"/>
          <w:i w:val="1"/>
          <w:smallCaps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8"/>
        </w:numPr>
        <w:spacing w:line="240" w:lineRule="auto"/>
        <w:ind w:left="720" w:hanging="360"/>
        <w:rPr>
          <w:rFonts w:ascii="Georgia" w:cs="Georgia" w:eastAsia="Georgia" w:hAnsi="Georgia"/>
          <w:b w:val="1"/>
          <w:smallCaps w:val="1"/>
          <w:sz w:val="26"/>
          <w:szCs w:val="26"/>
        </w:rPr>
      </w:pPr>
      <w:r w:rsidDel="00000000" w:rsidR="00000000" w:rsidRPr="00000000">
        <w:rPr>
          <w:rFonts w:ascii="Georgia" w:cs="Georgia" w:eastAsia="Georgia" w:hAnsi="Georgia"/>
          <w:b w:val="1"/>
          <w:smallCaps w:val="1"/>
          <w:sz w:val="26"/>
          <w:szCs w:val="26"/>
          <w:rtl w:val="0"/>
        </w:rPr>
        <w:t xml:space="preserve">Choosing Words of Truth</w:t>
      </w:r>
    </w:p>
    <w:p w:rsidR="00000000" w:rsidDel="00000000" w:rsidP="00000000" w:rsidRDefault="00000000" w:rsidRPr="00000000" w14:paraId="0000002E">
      <w:pPr>
        <w:ind w:left="720" w:firstLine="0"/>
        <w:rPr>
          <w:rFonts w:ascii="Georgia" w:cs="Georgia" w:eastAsia="Georgia" w:hAnsi="Georgia"/>
          <w:i w:val="1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ind w:left="720" w:firstLine="0"/>
        <w:rPr>
          <w:rFonts w:ascii="Georgia" w:cs="Georgia" w:eastAsia="Georgia" w:hAnsi="Georgia"/>
          <w:i w:val="1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i w:val="1"/>
          <w:sz w:val="24"/>
          <w:szCs w:val="24"/>
          <w:rtl w:val="0"/>
        </w:rPr>
        <w:t xml:space="preserve">(Ephesians 4:14-15)</w:t>
      </w:r>
    </w:p>
    <w:p w:rsidR="00000000" w:rsidDel="00000000" w:rsidP="00000000" w:rsidRDefault="00000000" w:rsidRPr="00000000" w14:paraId="00000030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3"/>
        </w:numPr>
        <w:ind w:left="720" w:hanging="360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What truths of scripture (doctrines, themes, commands, principles, perspectives, metaphors, etc.) interpret and explain this situation?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3"/>
        </w:numPr>
        <w:ind w:left="720" w:hanging="360"/>
        <w:rPr>
          <w:rFonts w:ascii="Georgia" w:cs="Georgia" w:eastAsia="Georgia" w:hAnsi="Georgia"/>
          <w:sz w:val="24"/>
          <w:szCs w:val="24"/>
          <w:u w:val="none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What does God want to show this person about himself, his love and grace, his will, and his truth?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0"/>
          <w:numId w:val="3"/>
        </w:numPr>
        <w:ind w:left="720" w:hanging="360"/>
        <w:rPr>
          <w:rFonts w:ascii="Georgia" w:cs="Georgia" w:eastAsia="Georgia" w:hAnsi="Georgia"/>
          <w:sz w:val="24"/>
          <w:szCs w:val="24"/>
          <w:u w:val="none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What does God want to show this person about himself?</w:t>
      </w:r>
    </w:p>
    <w:p w:rsidR="00000000" w:rsidDel="00000000" w:rsidP="00000000" w:rsidRDefault="00000000" w:rsidRPr="00000000" w14:paraId="0000003D">
      <w:pPr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numPr>
          <w:ilvl w:val="0"/>
          <w:numId w:val="3"/>
        </w:numPr>
        <w:ind w:left="720" w:hanging="360"/>
        <w:rPr>
          <w:rFonts w:ascii="Georgia" w:cs="Georgia" w:eastAsia="Georgia" w:hAnsi="Georgia"/>
          <w:sz w:val="24"/>
          <w:szCs w:val="24"/>
          <w:u w:val="none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What does God want to show this person about others?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numPr>
          <w:ilvl w:val="0"/>
          <w:numId w:val="3"/>
        </w:numPr>
        <w:ind w:left="720" w:hanging="360"/>
        <w:rPr>
          <w:rFonts w:ascii="Georgia" w:cs="Georgia" w:eastAsia="Georgia" w:hAnsi="Georgia"/>
          <w:sz w:val="24"/>
          <w:szCs w:val="24"/>
          <w:u w:val="none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What is God calling this person to do?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numPr>
          <w:ilvl w:val="0"/>
          <w:numId w:val="3"/>
        </w:numPr>
        <w:ind w:left="720" w:hanging="360"/>
        <w:rPr>
          <w:rFonts w:ascii="Georgia" w:cs="Georgia" w:eastAsia="Georgia" w:hAnsi="Georgia"/>
          <w:sz w:val="24"/>
          <w:szCs w:val="24"/>
          <w:u w:val="none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How can I best help this person to understand these things?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line="240" w:lineRule="auto"/>
        <w:ind w:left="0" w:firstLine="0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line="240" w:lineRule="auto"/>
        <w:ind w:left="0" w:firstLine="0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line="240" w:lineRule="auto"/>
        <w:ind w:left="0" w:firstLine="0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line="240" w:lineRule="auto"/>
        <w:ind w:left="0" w:firstLine="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numPr>
          <w:ilvl w:val="0"/>
          <w:numId w:val="8"/>
        </w:numPr>
        <w:spacing w:line="240" w:lineRule="auto"/>
        <w:ind w:left="720" w:hanging="360"/>
        <w:rPr>
          <w:rFonts w:ascii="Georgia" w:cs="Georgia" w:eastAsia="Georgia" w:hAnsi="Georgia"/>
          <w:b w:val="1"/>
          <w:smallCaps w:val="1"/>
          <w:sz w:val="26"/>
          <w:szCs w:val="26"/>
        </w:rPr>
      </w:pPr>
      <w:r w:rsidDel="00000000" w:rsidR="00000000" w:rsidRPr="00000000">
        <w:rPr>
          <w:rFonts w:ascii="Georgia" w:cs="Georgia" w:eastAsia="Georgia" w:hAnsi="Georgia"/>
          <w:b w:val="1"/>
          <w:smallCaps w:val="1"/>
          <w:sz w:val="26"/>
          <w:szCs w:val="26"/>
          <w:rtl w:val="0"/>
        </w:rPr>
        <w:t xml:space="preserve">Choosing Words of Love</w:t>
      </w:r>
    </w:p>
    <w:p w:rsidR="00000000" w:rsidDel="00000000" w:rsidP="00000000" w:rsidRDefault="00000000" w:rsidRPr="00000000" w14:paraId="0000004C">
      <w:pPr>
        <w:spacing w:line="240" w:lineRule="auto"/>
        <w:ind w:left="720" w:firstLine="0"/>
        <w:rPr>
          <w:rFonts w:ascii="Georgia" w:cs="Georgia" w:eastAsia="Georgia" w:hAnsi="Georgia"/>
          <w:b w:val="1"/>
          <w:smallCaps w:val="1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line="240" w:lineRule="auto"/>
        <w:ind w:left="720" w:firstLine="0"/>
        <w:rPr>
          <w:rFonts w:ascii="Georgia" w:cs="Georgia" w:eastAsia="Georgia" w:hAnsi="Georgia"/>
          <w:b w:val="1"/>
          <w:smallCaps w:val="1"/>
          <w:sz w:val="26"/>
          <w:szCs w:val="26"/>
        </w:rPr>
      </w:pPr>
      <w:r w:rsidDel="00000000" w:rsidR="00000000" w:rsidRPr="00000000">
        <w:rPr>
          <w:rFonts w:ascii="Georgia" w:cs="Georgia" w:eastAsia="Georgia" w:hAnsi="Georgia"/>
          <w:i w:val="1"/>
          <w:sz w:val="24"/>
          <w:szCs w:val="24"/>
          <w:rtl w:val="0"/>
        </w:rPr>
        <w:t xml:space="preserve">(1 Corinthians 13:4-7, John 13:34-35, Romans 12:9-21, Ephesians 4:2, Philippians 2:1-4, Colossians 3:12-13)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line="240" w:lineRule="auto"/>
        <w:rPr>
          <w:rFonts w:ascii="Georgia" w:cs="Georgia" w:eastAsia="Georgia" w:hAnsi="Georgia"/>
          <w:b w:val="1"/>
          <w:smallCaps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line="240" w:lineRule="auto"/>
        <w:rPr>
          <w:rFonts w:ascii="Georgia" w:cs="Georgia" w:eastAsia="Georgia" w:hAnsi="Georgia"/>
          <w:b w:val="1"/>
          <w:smallCaps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240" w:lineRule="auto"/>
        <w:rPr>
          <w:rFonts w:ascii="Georgia" w:cs="Georgia" w:eastAsia="Georgia" w:hAnsi="Georgia"/>
          <w:b w:val="1"/>
          <w:smallCaps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240" w:lineRule="auto"/>
        <w:rPr>
          <w:rFonts w:ascii="Georgia" w:cs="Georgia" w:eastAsia="Georgia" w:hAnsi="Georgia"/>
          <w:b w:val="1"/>
          <w:smallCaps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240" w:lineRule="auto"/>
        <w:rPr>
          <w:rFonts w:ascii="Georgia" w:cs="Georgia" w:eastAsia="Georgia" w:hAnsi="Georgia"/>
          <w:b w:val="1"/>
          <w:smallCaps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line="240" w:lineRule="auto"/>
        <w:rPr>
          <w:rFonts w:ascii="Georgia" w:cs="Georgia" w:eastAsia="Georgia" w:hAnsi="Georgia"/>
          <w:b w:val="1"/>
          <w:smallCaps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line="240" w:lineRule="auto"/>
        <w:rPr>
          <w:rFonts w:ascii="Georgia" w:cs="Georgia" w:eastAsia="Georgia" w:hAnsi="Georgia"/>
          <w:b w:val="1"/>
          <w:smallCaps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line="240" w:lineRule="auto"/>
        <w:rPr>
          <w:rFonts w:ascii="Georgia" w:cs="Georgia" w:eastAsia="Georgia" w:hAnsi="Georgia"/>
          <w:b w:val="1"/>
          <w:smallCaps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numPr>
          <w:ilvl w:val="0"/>
          <w:numId w:val="8"/>
        </w:numPr>
        <w:spacing w:line="240" w:lineRule="auto"/>
        <w:ind w:left="720" w:hanging="360"/>
        <w:rPr>
          <w:rFonts w:ascii="Georgia" w:cs="Georgia" w:eastAsia="Georgia" w:hAnsi="Georgia"/>
          <w:b w:val="1"/>
          <w:smallCaps w:val="1"/>
          <w:sz w:val="26"/>
          <w:szCs w:val="26"/>
          <w:u w:val="none"/>
        </w:rPr>
      </w:pPr>
      <w:r w:rsidDel="00000000" w:rsidR="00000000" w:rsidRPr="00000000">
        <w:rPr>
          <w:rFonts w:ascii="Georgia" w:cs="Georgia" w:eastAsia="Georgia" w:hAnsi="Georgia"/>
          <w:b w:val="1"/>
          <w:smallCaps w:val="1"/>
          <w:sz w:val="26"/>
          <w:szCs w:val="26"/>
          <w:rtl w:val="0"/>
        </w:rPr>
        <w:t xml:space="preserve">Choosing Words of Restraint</w:t>
      </w:r>
    </w:p>
    <w:p w:rsidR="00000000" w:rsidDel="00000000" w:rsidP="00000000" w:rsidRDefault="00000000" w:rsidRPr="00000000" w14:paraId="00000057">
      <w:pPr>
        <w:spacing w:line="240" w:lineRule="auto"/>
        <w:ind w:left="720" w:firstLine="0"/>
        <w:rPr>
          <w:rFonts w:ascii="Georgia" w:cs="Georgia" w:eastAsia="Georgia" w:hAnsi="Georgia"/>
          <w:b w:val="1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line="240" w:lineRule="auto"/>
        <w:ind w:left="720" w:firstLine="0"/>
        <w:rPr>
          <w:rFonts w:ascii="Georgia" w:cs="Georgia" w:eastAsia="Georgia" w:hAnsi="Georgia"/>
          <w:b w:val="1"/>
          <w:smallCaps w:val="1"/>
          <w:sz w:val="26"/>
          <w:szCs w:val="26"/>
        </w:rPr>
      </w:pPr>
      <w:r w:rsidDel="00000000" w:rsidR="00000000" w:rsidRPr="00000000">
        <w:rPr>
          <w:rFonts w:ascii="Georgia" w:cs="Georgia" w:eastAsia="Georgia" w:hAnsi="Georgia"/>
          <w:i w:val="1"/>
          <w:sz w:val="24"/>
          <w:szCs w:val="24"/>
          <w:rtl w:val="0"/>
        </w:rPr>
        <w:t xml:space="preserve">(Romans 8:9, Ephesians 4:25-27)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line="240" w:lineRule="auto"/>
        <w:ind w:left="0" w:firstLine="0"/>
        <w:rPr>
          <w:rFonts w:ascii="Georgia" w:cs="Georgia" w:eastAsia="Georgia" w:hAnsi="Georgia"/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line="240" w:lineRule="auto"/>
        <w:ind w:left="720" w:firstLine="0"/>
        <w:rPr>
          <w:rFonts w:ascii="Georgia" w:cs="Georgia" w:eastAsia="Georgia" w:hAnsi="Georgia"/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line="240" w:lineRule="auto"/>
        <w:ind w:left="720" w:firstLine="0"/>
        <w:rPr>
          <w:rFonts w:ascii="Georgia" w:cs="Georgia" w:eastAsia="Georgia" w:hAnsi="Georgia"/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numPr>
          <w:ilvl w:val="0"/>
          <w:numId w:val="2"/>
        </w:numPr>
        <w:ind w:left="720" w:hanging="360"/>
        <w:rPr>
          <w:rFonts w:ascii="Georgia" w:cs="Georgia" w:eastAsia="Georgia" w:hAnsi="Georgia"/>
          <w:smallCaps w:val="1"/>
          <w:sz w:val="26"/>
          <w:szCs w:val="26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Words of restraint are honest.</w:t>
      </w:r>
    </w:p>
    <w:p w:rsidR="00000000" w:rsidDel="00000000" w:rsidP="00000000" w:rsidRDefault="00000000" w:rsidRPr="00000000" w14:paraId="0000005D">
      <w:pPr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numPr>
          <w:ilvl w:val="0"/>
          <w:numId w:val="2"/>
        </w:numPr>
        <w:ind w:left="720" w:hanging="360"/>
        <w:rPr>
          <w:rFonts w:ascii="Georgia" w:cs="Georgia" w:eastAsia="Georgia" w:hAnsi="Georgia"/>
          <w:sz w:val="24"/>
          <w:szCs w:val="24"/>
          <w:u w:val="none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Words of restraint are not controlled by anger</w:t>
      </w:r>
    </w:p>
    <w:p w:rsidR="00000000" w:rsidDel="00000000" w:rsidP="00000000" w:rsidRDefault="00000000" w:rsidRPr="00000000" w14:paraId="00000061">
      <w:pPr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numPr>
          <w:ilvl w:val="0"/>
          <w:numId w:val="8"/>
        </w:numPr>
        <w:spacing w:line="240" w:lineRule="auto"/>
        <w:ind w:left="720" w:hanging="360"/>
        <w:rPr>
          <w:rFonts w:ascii="Georgia" w:cs="Georgia" w:eastAsia="Georgia" w:hAnsi="Georgia"/>
          <w:b w:val="1"/>
          <w:smallCaps w:val="1"/>
          <w:sz w:val="26"/>
          <w:szCs w:val="26"/>
        </w:rPr>
      </w:pPr>
      <w:r w:rsidDel="00000000" w:rsidR="00000000" w:rsidRPr="00000000">
        <w:rPr>
          <w:rFonts w:ascii="Georgia" w:cs="Georgia" w:eastAsia="Georgia" w:hAnsi="Georgia"/>
          <w:b w:val="1"/>
          <w:smallCaps w:val="1"/>
          <w:sz w:val="26"/>
          <w:szCs w:val="26"/>
          <w:rtl w:val="0"/>
        </w:rPr>
        <w:t xml:space="preserve">Choosing Words of Grace</w:t>
      </w:r>
    </w:p>
    <w:p w:rsidR="00000000" w:rsidDel="00000000" w:rsidP="00000000" w:rsidRDefault="00000000" w:rsidRPr="00000000" w14:paraId="00000064">
      <w:pPr>
        <w:spacing w:line="240" w:lineRule="auto"/>
        <w:ind w:left="720" w:firstLine="0"/>
        <w:rPr>
          <w:rFonts w:ascii="Georgia" w:cs="Georgia" w:eastAsia="Georgia" w:hAnsi="Georgia"/>
          <w:b w:val="1"/>
          <w:smallCaps w:val="1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ind w:left="0" w:firstLine="0"/>
        <w:rPr>
          <w:rFonts w:ascii="Georgia" w:cs="Georgia" w:eastAsia="Georgia" w:hAnsi="Georgia"/>
          <w:i w:val="1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ab/>
      </w:r>
      <w:r w:rsidDel="00000000" w:rsidR="00000000" w:rsidRPr="00000000">
        <w:rPr>
          <w:rFonts w:ascii="Georgia" w:cs="Georgia" w:eastAsia="Georgia" w:hAnsi="Georgia"/>
          <w:i w:val="1"/>
          <w:sz w:val="24"/>
          <w:szCs w:val="24"/>
          <w:rtl w:val="0"/>
        </w:rPr>
        <w:t xml:space="preserve">(Ephesians 4:29-30)</w:t>
      </w:r>
    </w:p>
    <w:p w:rsidR="00000000" w:rsidDel="00000000" w:rsidP="00000000" w:rsidRDefault="00000000" w:rsidRPr="00000000" w14:paraId="00000066">
      <w:pPr>
        <w:ind w:left="0" w:firstLine="0"/>
        <w:rPr>
          <w:rFonts w:ascii="Georgia" w:cs="Georgia" w:eastAsia="Georgia" w:hAnsi="Georgia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ind w:left="0" w:firstLine="0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ind w:left="0" w:firstLine="0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numPr>
          <w:ilvl w:val="0"/>
          <w:numId w:val="1"/>
        </w:numPr>
        <w:ind w:left="720" w:hanging="360"/>
        <w:rPr>
          <w:rFonts w:ascii="Georgia" w:cs="Georgia" w:eastAsia="Georgia" w:hAnsi="Georgia"/>
          <w:smallCaps w:val="1"/>
          <w:sz w:val="26"/>
          <w:szCs w:val="26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Be unshakeably committed to wholesome talk.</w:t>
      </w:r>
    </w:p>
    <w:p w:rsidR="00000000" w:rsidDel="00000000" w:rsidP="00000000" w:rsidRDefault="00000000" w:rsidRPr="00000000" w14:paraId="0000006A">
      <w:pPr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numPr>
          <w:ilvl w:val="0"/>
          <w:numId w:val="1"/>
        </w:numPr>
        <w:ind w:left="720" w:hanging="360"/>
        <w:rPr>
          <w:rFonts w:ascii="Georgia" w:cs="Georgia" w:eastAsia="Georgia" w:hAnsi="Georgia"/>
          <w:sz w:val="24"/>
          <w:szCs w:val="24"/>
          <w:u w:val="none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Consider the person to whom you are talking.</w:t>
      </w:r>
    </w:p>
    <w:p w:rsidR="00000000" w:rsidDel="00000000" w:rsidP="00000000" w:rsidRDefault="00000000" w:rsidRPr="00000000" w14:paraId="0000006D">
      <w:pPr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numPr>
          <w:ilvl w:val="0"/>
          <w:numId w:val="1"/>
        </w:numPr>
        <w:ind w:left="720" w:hanging="360"/>
        <w:rPr>
          <w:rFonts w:ascii="Georgia" w:cs="Georgia" w:eastAsia="Georgia" w:hAnsi="Georgia"/>
          <w:sz w:val="24"/>
          <w:szCs w:val="24"/>
          <w:u w:val="none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Consider the problem you are being called to address.</w:t>
      </w:r>
    </w:p>
    <w:p w:rsidR="00000000" w:rsidDel="00000000" w:rsidP="00000000" w:rsidRDefault="00000000" w:rsidRPr="00000000" w14:paraId="00000070">
      <w:pPr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numPr>
          <w:ilvl w:val="0"/>
          <w:numId w:val="1"/>
        </w:numPr>
        <w:ind w:left="720" w:hanging="360"/>
        <w:rPr>
          <w:rFonts w:ascii="Georgia" w:cs="Georgia" w:eastAsia="Georgia" w:hAnsi="Georgia"/>
          <w:sz w:val="24"/>
          <w:szCs w:val="24"/>
          <w:u w:val="none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Consider the process.</w:t>
      </w:r>
    </w:p>
    <w:p w:rsidR="00000000" w:rsidDel="00000000" w:rsidP="00000000" w:rsidRDefault="00000000" w:rsidRPr="00000000" w14:paraId="00000073">
      <w:pPr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numPr>
          <w:ilvl w:val="0"/>
          <w:numId w:val="1"/>
        </w:numPr>
        <w:ind w:left="720" w:hanging="360"/>
        <w:rPr>
          <w:rFonts w:ascii="Georgia" w:cs="Georgia" w:eastAsia="Georgia" w:hAnsi="Georgia"/>
          <w:sz w:val="24"/>
          <w:szCs w:val="24"/>
          <w:u w:val="none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Don't let your speech hinder the Holy Spirit's work.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ind w:left="0" w:firstLine="0"/>
        <w:rPr>
          <w:rFonts w:ascii="Georgia" w:cs="Georgia" w:eastAsia="Georgia" w:hAnsi="Georgia"/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ind w:left="0" w:firstLine="0"/>
        <w:rPr>
          <w:rFonts w:ascii="Georgia" w:cs="Georgia" w:eastAsia="Georgia" w:hAnsi="Georgia"/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ind w:left="0" w:firstLine="0"/>
        <w:rPr>
          <w:rFonts w:ascii="Georgia" w:cs="Georgia" w:eastAsia="Georgia" w:hAnsi="Georgia"/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numPr>
          <w:ilvl w:val="0"/>
          <w:numId w:val="8"/>
        </w:numPr>
        <w:spacing w:line="240" w:lineRule="auto"/>
        <w:ind w:left="720" w:hanging="360"/>
        <w:rPr>
          <w:rFonts w:ascii="Georgia" w:cs="Georgia" w:eastAsia="Georgia" w:hAnsi="Georgia"/>
          <w:b w:val="1"/>
          <w:smallCaps w:val="1"/>
          <w:sz w:val="26"/>
          <w:szCs w:val="26"/>
        </w:rPr>
      </w:pPr>
      <w:r w:rsidDel="00000000" w:rsidR="00000000" w:rsidRPr="00000000">
        <w:rPr>
          <w:rFonts w:ascii="Georgia" w:cs="Georgia" w:eastAsia="Georgia" w:hAnsi="Georgia"/>
          <w:b w:val="1"/>
          <w:smallCaps w:val="1"/>
          <w:sz w:val="26"/>
          <w:szCs w:val="26"/>
          <w:rtl w:val="0"/>
        </w:rPr>
        <w:t xml:space="preserve">Choosing Words of Forgiveness</w:t>
      </w:r>
    </w:p>
    <w:p w:rsidR="00000000" w:rsidDel="00000000" w:rsidP="00000000" w:rsidRDefault="00000000" w:rsidRPr="00000000" w14:paraId="0000007A">
      <w:pPr>
        <w:ind w:firstLine="720"/>
        <w:rPr>
          <w:rFonts w:ascii="Georgia" w:cs="Georgia" w:eastAsia="Georgia" w:hAnsi="Georgia"/>
          <w:i w:val="1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ind w:firstLine="720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i w:val="1"/>
          <w:sz w:val="24"/>
          <w:szCs w:val="24"/>
          <w:rtl w:val="0"/>
        </w:rPr>
        <w:t xml:space="preserve">(Ephesians 4:32 - 5:2)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numPr>
          <w:ilvl w:val="0"/>
          <w:numId w:val="5"/>
        </w:numPr>
        <w:ind w:left="720" w:hanging="360"/>
        <w:rPr>
          <w:rFonts w:ascii="Georgia" w:cs="Georgia" w:eastAsia="Georgia" w:hAnsi="Georgia"/>
          <w:smallCaps w:val="1"/>
          <w:sz w:val="26"/>
          <w:szCs w:val="26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Greet the sin of others with judicial forgiveness</w:t>
      </w:r>
    </w:p>
    <w:p w:rsidR="00000000" w:rsidDel="00000000" w:rsidP="00000000" w:rsidRDefault="00000000" w:rsidRPr="00000000" w14:paraId="0000007D">
      <w:pPr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numPr>
          <w:ilvl w:val="0"/>
          <w:numId w:val="5"/>
        </w:numPr>
        <w:ind w:left="720" w:hanging="360"/>
        <w:rPr>
          <w:rFonts w:ascii="Georgia" w:cs="Georgia" w:eastAsia="Georgia" w:hAnsi="Georgia"/>
          <w:sz w:val="24"/>
          <w:szCs w:val="24"/>
          <w:u w:val="none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Greet the sin of others with relational forgiveness</w:t>
      </w:r>
    </w:p>
    <w:p w:rsidR="00000000" w:rsidDel="00000000" w:rsidP="00000000" w:rsidRDefault="00000000" w:rsidRPr="00000000" w14:paraId="00000080">
      <w:pPr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numPr>
          <w:ilvl w:val="0"/>
          <w:numId w:val="5"/>
        </w:numPr>
        <w:ind w:left="720" w:hanging="360"/>
        <w:rPr>
          <w:rFonts w:ascii="Georgia" w:cs="Georgia" w:eastAsia="Georgia" w:hAnsi="Georgia"/>
          <w:sz w:val="24"/>
          <w:szCs w:val="24"/>
          <w:u w:val="none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Greet the sin of others with words of blessing</w:t>
      </w:r>
      <w:r w:rsidDel="00000000" w:rsidR="00000000" w:rsidRPr="00000000">
        <w:rPr>
          <w:rtl w:val="0"/>
        </w:rPr>
      </w:r>
    </w:p>
    <w:sectPr>
      <w:pgSz w:h="11906" w:w="16838" w:orient="landscape"/>
      <w:pgMar w:bottom="720" w:top="720" w:left="1440" w:right="1440" w:header="720" w:footer="720"/>
      <w:pgNumType w:start="1"/>
      <w:cols w:equalWidth="0" w:num="2">
        <w:col w:space="720" w:w="6618.88"/>
        <w:col w:space="0" w:w="6618.88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7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